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8A" w:rsidRDefault="00F77563">
      <w:r>
        <w:t>Vážení sestry a bratři,</w:t>
      </w:r>
    </w:p>
    <w:p w:rsidR="00F77563" w:rsidRDefault="00F77563">
      <w:pPr>
        <w:rPr>
          <w:b/>
        </w:rPr>
      </w:pPr>
      <w:r>
        <w:t xml:space="preserve">Jménem Okresního sdružení hasičů Praha – západ si Vás tímto dovoluji pozvat </w:t>
      </w:r>
      <w:proofErr w:type="gramStart"/>
      <w:r>
        <w:t>na</w:t>
      </w:r>
      <w:proofErr w:type="gramEnd"/>
      <w:r>
        <w:rPr>
          <w:b/>
        </w:rPr>
        <w:t xml:space="preserve"> </w:t>
      </w:r>
    </w:p>
    <w:p w:rsidR="00F77563" w:rsidRDefault="00F77563" w:rsidP="00F77563">
      <w:pPr>
        <w:jc w:val="center"/>
      </w:pPr>
      <w:r>
        <w:rPr>
          <w:b/>
        </w:rPr>
        <w:t>školení programu evidence členské základny</w:t>
      </w:r>
      <w:r w:rsidRPr="00F77563">
        <w:t>,</w:t>
      </w:r>
    </w:p>
    <w:p w:rsidR="00F77563" w:rsidRDefault="00F77563" w:rsidP="00F77563">
      <w:r>
        <w:t>které se uskuteční</w:t>
      </w:r>
    </w:p>
    <w:p w:rsidR="00F77563" w:rsidRPr="00F77563" w:rsidRDefault="00F77563" w:rsidP="00F77563">
      <w:pPr>
        <w:jc w:val="center"/>
        <w:rPr>
          <w:b/>
        </w:rPr>
      </w:pPr>
      <w:r w:rsidRPr="00F77563">
        <w:rPr>
          <w:b/>
        </w:rPr>
        <w:t>dne 17. ledna v 17:00</w:t>
      </w:r>
    </w:p>
    <w:p w:rsidR="00F77563" w:rsidRPr="00F77563" w:rsidRDefault="00F77563" w:rsidP="00F77563">
      <w:pPr>
        <w:jc w:val="center"/>
        <w:rPr>
          <w:b/>
        </w:rPr>
      </w:pPr>
      <w:r w:rsidRPr="00F77563">
        <w:rPr>
          <w:b/>
        </w:rPr>
        <w:t>ve velké zasedací místnosti</w:t>
      </w:r>
    </w:p>
    <w:p w:rsidR="00F77563" w:rsidRDefault="00F77563" w:rsidP="00F77563">
      <w:pPr>
        <w:jc w:val="center"/>
      </w:pPr>
      <w:r w:rsidRPr="00F77563">
        <w:rPr>
          <w:b/>
        </w:rPr>
        <w:t>Ohradní 1166/26</w:t>
      </w:r>
      <w:r w:rsidRPr="00F77563">
        <w:rPr>
          <w:b/>
        </w:rPr>
        <w:t xml:space="preserve">, </w:t>
      </w:r>
      <w:r w:rsidRPr="00F77563">
        <w:rPr>
          <w:b/>
        </w:rPr>
        <w:t>Praha 4</w:t>
      </w:r>
      <w:r>
        <w:t>.</w:t>
      </w:r>
    </w:p>
    <w:p w:rsidR="00F77563" w:rsidRDefault="00F77563" w:rsidP="00F77563"/>
    <w:p w:rsidR="00F77563" w:rsidRDefault="00F77563" w:rsidP="00F77563">
      <w:pPr>
        <w:jc w:val="both"/>
      </w:pPr>
      <w:r>
        <w:t>Toto školení, na kterém budou následně podepsány příslušné dokumenty, je dle legislativních pravidel České republiky a vnitřních předpisů SH ČMS nutnou podmínkou pro umožnění přístupu pro nahlížení pro jednotlivé sbory dobrovolných hasičů. Doba trvání školení je přibližně jedna hodina a v průběhu školení budete seznámeni se základním zákonným rámcem České republiky v oblasti ochrany osobních údajů, dále pak s příslušným vnitřním předpisem SH ČMS. Cílem školení je zajistit, aby osoby, které budou mít umožněn přístup k programu evidence členské základny, byly obeznámeny s pravidly využívání osobních údajů.</w:t>
      </w:r>
    </w:p>
    <w:p w:rsidR="00F77563" w:rsidRDefault="00F77563" w:rsidP="00F77563">
      <w:pPr>
        <w:jc w:val="both"/>
      </w:pPr>
      <w:r>
        <w:t>Za každý sbor v rámci OSH Praha – západ může být určena nejvýše jedna osoba, které bude umožněn přístup do programu evidence členské základny. Tato osoba nemusí být starostou, tedy statutárním orgánem sboru. Měla by to být osoba s alespoň základní počítačovou gramotností, která bude následně ve sboru zodpovědná za evidenci členské základny. Sborům bude umožněn tzv. pasivní přístup, pověřené osoby tedy budou moci nahlížet do evidence a pro svou potřebu si vytvářet reporty, ale nebudou moci údaje měnit -  s výjimkou nahrávání fotografií v digitální podobě pro účely výměny členských průkazů. Pověřenou osobu nemusí sbory hlásit předem</w:t>
      </w:r>
      <w:r w:rsidR="00436E24">
        <w:t xml:space="preserve"> – pokud tato osoba nebude statutárním orgánem, tedy starostou, měla by mít pověření výboru – úřední ověření není nutné.</w:t>
      </w:r>
    </w:p>
    <w:p w:rsidR="00436E24" w:rsidRDefault="00436E24" w:rsidP="00F77563">
      <w:pPr>
        <w:jc w:val="both"/>
      </w:pPr>
      <w:r>
        <w:t>Případné dotazy rádi zodpovíme.</w:t>
      </w:r>
    </w:p>
    <w:p w:rsidR="00436E24" w:rsidRDefault="00436E24" w:rsidP="00F77563">
      <w:pPr>
        <w:jc w:val="both"/>
      </w:pPr>
    </w:p>
    <w:p w:rsidR="00436E24" w:rsidRDefault="00436E24" w:rsidP="00F77563">
      <w:pPr>
        <w:jc w:val="both"/>
      </w:pPr>
      <w:r>
        <w:t>S pozdravem</w:t>
      </w:r>
    </w:p>
    <w:p w:rsidR="00436E24" w:rsidRPr="00F77563" w:rsidRDefault="00436E24" w:rsidP="00436E24">
      <w:pPr>
        <w:jc w:val="right"/>
      </w:pPr>
      <w:r>
        <w:t xml:space="preserve">Josef </w:t>
      </w:r>
      <w:proofErr w:type="spellStart"/>
      <w:r>
        <w:t>Myslín</w:t>
      </w:r>
      <w:proofErr w:type="spellEnd"/>
      <w:r>
        <w:br/>
        <w:t>starosta OSH</w:t>
      </w:r>
    </w:p>
    <w:sectPr w:rsidR="00436E24" w:rsidRPr="00F77563" w:rsidSect="009C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77563"/>
    <w:rsid w:val="000159E1"/>
    <w:rsid w:val="00436E24"/>
    <w:rsid w:val="009C1328"/>
    <w:rsid w:val="00E25BDB"/>
    <w:rsid w:val="00F7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Josef Myslín</cp:lastModifiedBy>
  <cp:revision>1</cp:revision>
  <dcterms:created xsi:type="dcterms:W3CDTF">2017-12-10T09:35:00Z</dcterms:created>
  <dcterms:modified xsi:type="dcterms:W3CDTF">2017-12-10T09:47:00Z</dcterms:modified>
</cp:coreProperties>
</file>